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A3" w:rsidRDefault="00B738A3">
      <w:bookmarkStart w:id="0" w:name="_GoBack"/>
      <w:bookmarkEnd w:id="0"/>
    </w:p>
    <w:p w:rsidR="00CA3C11" w:rsidRPr="00D6434C" w:rsidRDefault="00CA3C11" w:rsidP="00CA3C11">
      <w:pPr>
        <w:ind w:left="-284"/>
        <w:jc w:val="both"/>
        <w:rPr>
          <w:b/>
          <w:bCs/>
          <w:sz w:val="24"/>
          <w:szCs w:val="24"/>
        </w:rPr>
      </w:pPr>
      <w:r w:rsidRPr="00D6434C">
        <w:rPr>
          <w:b/>
          <w:bCs/>
          <w:sz w:val="24"/>
          <w:szCs w:val="24"/>
        </w:rPr>
        <w:t xml:space="preserve">Zverejnenie zámeru 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 xml:space="preserve">prenájom </w:t>
      </w:r>
      <w:r>
        <w:rPr>
          <w:b/>
          <w:bCs/>
          <w:sz w:val="24"/>
          <w:szCs w:val="24"/>
        </w:rPr>
        <w:t xml:space="preserve">nehnuteľného </w:t>
      </w:r>
      <w:r w:rsidRPr="00D6434C">
        <w:rPr>
          <w:b/>
          <w:bCs/>
          <w:sz w:val="24"/>
          <w:szCs w:val="24"/>
        </w:rPr>
        <w:t xml:space="preserve">majetku </w:t>
      </w:r>
      <w:r>
        <w:rPr>
          <w:b/>
          <w:bCs/>
          <w:sz w:val="24"/>
          <w:szCs w:val="24"/>
        </w:rPr>
        <w:t xml:space="preserve"> vo vlastníctve Mestskej časti Bratislava-Ružinov, zvereného</w:t>
      </w:r>
      <w:r w:rsidRPr="00D6434C">
        <w:rPr>
          <w:b/>
          <w:bCs/>
          <w:sz w:val="24"/>
          <w:szCs w:val="24"/>
        </w:rPr>
        <w:t xml:space="preserve"> do správy </w:t>
      </w:r>
      <w:r>
        <w:rPr>
          <w:b/>
          <w:bCs/>
          <w:sz w:val="24"/>
          <w:szCs w:val="24"/>
        </w:rPr>
        <w:t>Materskej školy Stálicová č. 2 v Bratislave</w:t>
      </w:r>
      <w:r w:rsidRPr="00D6434C">
        <w:rPr>
          <w:b/>
          <w:bCs/>
          <w:sz w:val="24"/>
          <w:szCs w:val="24"/>
        </w:rPr>
        <w:t xml:space="preserve"> </w:t>
      </w:r>
    </w:p>
    <w:p w:rsidR="00CA3C11" w:rsidRPr="00D6434C" w:rsidRDefault="00CA3C11" w:rsidP="00CA3C11">
      <w:pPr>
        <w:ind w:left="-284"/>
        <w:rPr>
          <w:b/>
          <w:bCs/>
          <w:sz w:val="24"/>
          <w:szCs w:val="24"/>
        </w:rPr>
      </w:pPr>
    </w:p>
    <w:p w:rsidR="00CA3C11" w:rsidRPr="00D6434C" w:rsidRDefault="00CA3C11" w:rsidP="00CA3C11">
      <w:pPr>
        <w:ind w:left="-284"/>
        <w:rPr>
          <w:sz w:val="24"/>
          <w:szCs w:val="24"/>
        </w:rPr>
      </w:pPr>
      <w:r w:rsidRPr="00D6434C">
        <w:rPr>
          <w:sz w:val="24"/>
          <w:szCs w:val="24"/>
        </w:rPr>
        <w:t xml:space="preserve">       </w:t>
      </w:r>
    </w:p>
    <w:p w:rsidR="00CA3C11" w:rsidRPr="00D6434C" w:rsidRDefault="00CA3C11" w:rsidP="00CA3C11">
      <w:pPr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Mestská časť Bratislava-Ružinov – správca Materská škola Stálicová 2 v Bratislave v súlade </w:t>
      </w:r>
      <w:r w:rsidRPr="00A740FC"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 xml:space="preserve">s §9a ods. </w:t>
      </w:r>
      <w:r>
        <w:rPr>
          <w:b/>
          <w:bCs/>
          <w:sz w:val="24"/>
          <w:szCs w:val="24"/>
        </w:rPr>
        <w:t>9</w:t>
      </w:r>
      <w:r w:rsidRPr="00D6434C">
        <w:rPr>
          <w:b/>
          <w:bCs/>
          <w:sz w:val="24"/>
          <w:szCs w:val="24"/>
        </w:rPr>
        <w:t xml:space="preserve"> písm. </w:t>
      </w:r>
      <w:r>
        <w:rPr>
          <w:b/>
          <w:bCs/>
          <w:sz w:val="24"/>
          <w:szCs w:val="24"/>
        </w:rPr>
        <w:t>c</w:t>
      </w:r>
      <w:r w:rsidRPr="00D6434C">
        <w:rPr>
          <w:b/>
          <w:bCs/>
          <w:sz w:val="24"/>
          <w:szCs w:val="24"/>
        </w:rPr>
        <w:t xml:space="preserve">) zákona č. 138/1991 </w:t>
      </w:r>
      <w:proofErr w:type="spellStart"/>
      <w:r w:rsidRPr="00D6434C">
        <w:rPr>
          <w:b/>
          <w:bCs/>
          <w:sz w:val="24"/>
          <w:szCs w:val="24"/>
        </w:rPr>
        <w:t>Z.z</w:t>
      </w:r>
      <w:proofErr w:type="spellEnd"/>
      <w:r w:rsidRPr="00D6434C">
        <w:rPr>
          <w:b/>
          <w:bCs/>
          <w:sz w:val="24"/>
          <w:szCs w:val="24"/>
        </w:rPr>
        <w:t>. o majetku obcí v znení neskorších predpisov</w:t>
      </w:r>
    </w:p>
    <w:p w:rsidR="00CA3C11" w:rsidRDefault="00CA3C11" w:rsidP="00CA3C11">
      <w:pPr>
        <w:ind w:left="-284"/>
        <w:rPr>
          <w:sz w:val="24"/>
          <w:szCs w:val="24"/>
        </w:rPr>
      </w:pPr>
    </w:p>
    <w:p w:rsidR="00CA3C11" w:rsidRDefault="00CA3C11" w:rsidP="00CA3C11">
      <w:pPr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</w:t>
      </w:r>
      <w:r w:rsidRPr="00D6434C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 </w:t>
      </w:r>
      <w:r w:rsidRPr="00D6434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 </w:t>
      </w:r>
      <w:r w:rsidRPr="00D6434C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D6434C">
        <w:rPr>
          <w:b/>
          <w:bCs/>
          <w:sz w:val="24"/>
          <w:szCs w:val="24"/>
        </w:rPr>
        <w:t>e</w:t>
      </w:r>
    </w:p>
    <w:p w:rsidR="00CA3C11" w:rsidRPr="00D6434C" w:rsidRDefault="00CA3C11" w:rsidP="00CA3C11">
      <w:pPr>
        <w:ind w:left="-284"/>
        <w:jc w:val="center"/>
        <w:rPr>
          <w:b/>
          <w:bCs/>
          <w:sz w:val="24"/>
          <w:szCs w:val="24"/>
        </w:rPr>
      </w:pPr>
    </w:p>
    <w:p w:rsidR="00CA3C11" w:rsidRDefault="00CA3C11" w:rsidP="00CA3C11">
      <w:pPr>
        <w:ind w:left="-340"/>
        <w:jc w:val="both"/>
        <w:rPr>
          <w:sz w:val="24"/>
          <w:szCs w:val="24"/>
        </w:rPr>
      </w:pPr>
      <w:r w:rsidRPr="00DD2DD5">
        <w:rPr>
          <w:b/>
          <w:bCs/>
          <w:sz w:val="24"/>
          <w:szCs w:val="24"/>
        </w:rPr>
        <w:t xml:space="preserve">zámer </w:t>
      </w:r>
      <w:r>
        <w:rPr>
          <w:b/>
          <w:bCs/>
          <w:sz w:val="24"/>
          <w:szCs w:val="24"/>
        </w:rPr>
        <w:t>prenajať nehnuteľný majetok</w:t>
      </w:r>
      <w:r w:rsidRPr="00DD2DD5">
        <w:rPr>
          <w:b/>
          <w:bCs/>
          <w:sz w:val="24"/>
          <w:szCs w:val="24"/>
        </w:rPr>
        <w:t xml:space="preserve"> obce ako prípad hodný osobitného zreteľa</w:t>
      </w:r>
      <w:r w:rsidRPr="00DD2DD5">
        <w:rPr>
          <w:sz w:val="24"/>
          <w:szCs w:val="24"/>
        </w:rPr>
        <w:t xml:space="preserve">, a to konkrétne </w:t>
      </w:r>
      <w:r w:rsidRPr="007F173E">
        <w:rPr>
          <w:i/>
          <w:sz w:val="24"/>
          <w:szCs w:val="24"/>
          <w:u w:val="single"/>
        </w:rPr>
        <w:t>nebytových priestorov o výmere 205,20 m</w:t>
      </w:r>
      <w:r w:rsidRPr="007F173E">
        <w:rPr>
          <w:i/>
          <w:sz w:val="24"/>
          <w:szCs w:val="24"/>
          <w:u w:val="single"/>
          <w:vertAlign w:val="superscript"/>
        </w:rPr>
        <w:t>2</w:t>
      </w:r>
      <w:r w:rsidRPr="007F173E">
        <w:rPr>
          <w:i/>
          <w:sz w:val="24"/>
          <w:szCs w:val="24"/>
          <w:u w:val="single"/>
        </w:rPr>
        <w:t xml:space="preserve"> - časť bývalých jasieľ – blok B</w:t>
      </w:r>
      <w:r w:rsidRPr="007F173E">
        <w:rPr>
          <w:sz w:val="24"/>
          <w:szCs w:val="24"/>
        </w:rPr>
        <w:t xml:space="preserve">  </w:t>
      </w:r>
      <w:r w:rsidRPr="007F173E">
        <w:rPr>
          <w:i/>
          <w:sz w:val="24"/>
          <w:szCs w:val="24"/>
          <w:u w:val="single"/>
        </w:rPr>
        <w:t>vo vlastníctve mestskej časti Bratislava-Ružinov,  zverené do správy Materskej škole Stálicová 2 Bratislava</w:t>
      </w:r>
      <w:r w:rsidRPr="007F173E">
        <w:rPr>
          <w:sz w:val="24"/>
          <w:szCs w:val="24"/>
        </w:rPr>
        <w:t xml:space="preserve">,  </w:t>
      </w:r>
      <w:r w:rsidRPr="007F173E">
        <w:rPr>
          <w:i/>
          <w:sz w:val="24"/>
          <w:szCs w:val="24"/>
          <w:u w:val="single"/>
        </w:rPr>
        <w:t xml:space="preserve">nachádzajúce  sa v budove so súpisným číslo 3254 v Bratislave, na ulici Stálicová, číslo vchodu 2, druh stavby: Iná budova, materská škola, </w:t>
      </w:r>
      <w:r w:rsidRPr="007F173E">
        <w:rPr>
          <w:sz w:val="24"/>
          <w:szCs w:val="24"/>
        </w:rPr>
        <w:t xml:space="preserve"> postavená na pozemkoch parcely registra „C“ parcela č. 15669/14 a parcela č. 15669/13, </w:t>
      </w:r>
      <w:proofErr w:type="spellStart"/>
      <w:r w:rsidRPr="007F173E">
        <w:rPr>
          <w:sz w:val="24"/>
          <w:szCs w:val="24"/>
        </w:rPr>
        <w:t>k.ú</w:t>
      </w:r>
      <w:proofErr w:type="spellEnd"/>
      <w:r w:rsidRPr="007F173E">
        <w:rPr>
          <w:sz w:val="24"/>
          <w:szCs w:val="24"/>
        </w:rPr>
        <w:t>. Ružinov, vedená na LV č. 4405,  obec: BA-</w:t>
      </w:r>
      <w:proofErr w:type="spellStart"/>
      <w:r w:rsidRPr="007F173E">
        <w:rPr>
          <w:sz w:val="24"/>
          <w:szCs w:val="24"/>
        </w:rPr>
        <w:t>m.č</w:t>
      </w:r>
      <w:proofErr w:type="spellEnd"/>
      <w:r w:rsidRPr="007F173E">
        <w:rPr>
          <w:sz w:val="24"/>
          <w:szCs w:val="24"/>
        </w:rPr>
        <w:t xml:space="preserve">. Ružinov, okres: Bratislava II, do nájmu: Súkromná materská škola – Veselý úľ, so sídlom: Stálicová 2,  821 02 Bratislava, IČO: 30 865 166, </w:t>
      </w:r>
      <w:r>
        <w:rPr>
          <w:sz w:val="24"/>
          <w:szCs w:val="24"/>
        </w:rPr>
        <w:t xml:space="preserve">a to </w:t>
      </w:r>
      <w:r w:rsidRPr="007F173E">
        <w:rPr>
          <w:sz w:val="24"/>
          <w:szCs w:val="24"/>
          <w:u w:val="single"/>
        </w:rPr>
        <w:t>na dobu určitú</w:t>
      </w:r>
      <w:r>
        <w:rPr>
          <w:sz w:val="24"/>
          <w:szCs w:val="24"/>
        </w:rPr>
        <w:t xml:space="preserve"> </w:t>
      </w:r>
      <w:r w:rsidRPr="007F173E">
        <w:rPr>
          <w:sz w:val="24"/>
          <w:szCs w:val="24"/>
          <w:u w:val="single"/>
        </w:rPr>
        <w:t>za účelom</w:t>
      </w:r>
      <w:r w:rsidRPr="007F173E">
        <w:rPr>
          <w:u w:val="single"/>
        </w:rPr>
        <w:t xml:space="preserve"> </w:t>
      </w:r>
      <w:r w:rsidRPr="007F173E">
        <w:rPr>
          <w:sz w:val="24"/>
          <w:szCs w:val="24"/>
          <w:u w:val="single"/>
        </w:rPr>
        <w:t>prevádzkovania Súkromnej materskej školy</w:t>
      </w:r>
      <w:r>
        <w:rPr>
          <w:sz w:val="24"/>
          <w:szCs w:val="24"/>
        </w:rPr>
        <w:t>, využívania</w:t>
      </w:r>
      <w:r w:rsidRPr="007F173E">
        <w:rPr>
          <w:sz w:val="24"/>
          <w:szCs w:val="24"/>
        </w:rPr>
        <w:t xml:space="preserve"> priestorov na poskytovanie sociálnych služieb, vykonávanie sociálnej prevencie, terapie, logopédie, rehabilitácie, poskytovanie poradenských služieb a komplexnej špeciálnopedagogickej a psychologickej diagnostiky a poskytovanie výkonu ďalších činn</w:t>
      </w:r>
      <w:r>
        <w:rPr>
          <w:sz w:val="24"/>
          <w:szCs w:val="24"/>
        </w:rPr>
        <w:t>ostí podľa zriaďovacej listiny .</w:t>
      </w:r>
    </w:p>
    <w:p w:rsidR="00CA3C11" w:rsidRPr="00DD2DD5" w:rsidRDefault="00CA3C11" w:rsidP="00CA3C11">
      <w:pPr>
        <w:ind w:left="-340"/>
        <w:jc w:val="both"/>
        <w:rPr>
          <w:sz w:val="24"/>
          <w:szCs w:val="24"/>
        </w:rPr>
      </w:pPr>
    </w:p>
    <w:p w:rsidR="00CA3C11" w:rsidRPr="007F173E" w:rsidRDefault="00CA3C11" w:rsidP="00CA3C11">
      <w:pPr>
        <w:ind w:left="-340"/>
        <w:jc w:val="both"/>
        <w:rPr>
          <w:sz w:val="24"/>
          <w:szCs w:val="24"/>
        </w:rPr>
      </w:pPr>
      <w:r w:rsidRPr="007F173E">
        <w:rPr>
          <w:sz w:val="24"/>
          <w:szCs w:val="24"/>
          <w:u w:val="single"/>
        </w:rPr>
        <w:t>Osobitný zreteľ spočíva v tom</w:t>
      </w:r>
      <w:r w:rsidRPr="007F173E">
        <w:rPr>
          <w:sz w:val="24"/>
          <w:szCs w:val="24"/>
        </w:rPr>
        <w:t xml:space="preserve">, že Súkromná materská škola (ďalej len „SMŠ“)  funguje ako plne organizovaná materská škola, ktorá sa snaží vytvárať podnetné prostredie s využitím inklúzie intaktných detí spoločne s deťmi so zdravotným znevýhodnením (so zmyslovým postihnutím - sluchovo alebo zrakovo; s  telesným alebo mentálnym postihnutím, s narušenou komunikačnou schopnosťou; s  poruchou pozornosti a aktivity, s poruchami </w:t>
      </w:r>
      <w:proofErr w:type="spellStart"/>
      <w:r w:rsidRPr="007F173E">
        <w:rPr>
          <w:sz w:val="24"/>
          <w:szCs w:val="24"/>
        </w:rPr>
        <w:t>autistického</w:t>
      </w:r>
      <w:proofErr w:type="spellEnd"/>
      <w:r w:rsidRPr="007F173E">
        <w:rPr>
          <w:sz w:val="24"/>
          <w:szCs w:val="24"/>
        </w:rPr>
        <w:t xml:space="preserve"> spektra; s </w:t>
      </w:r>
      <w:proofErr w:type="spellStart"/>
      <w:r w:rsidRPr="007F173E">
        <w:rPr>
          <w:sz w:val="24"/>
          <w:szCs w:val="24"/>
        </w:rPr>
        <w:t>downovým</w:t>
      </w:r>
      <w:proofErr w:type="spellEnd"/>
      <w:r w:rsidRPr="007F173E">
        <w:rPr>
          <w:sz w:val="24"/>
          <w:szCs w:val="24"/>
        </w:rPr>
        <w:t xml:space="preserve"> syndrómom). </w:t>
      </w:r>
    </w:p>
    <w:p w:rsidR="00CA3C11" w:rsidRPr="007F173E" w:rsidRDefault="00CA3C11" w:rsidP="00CA3C11">
      <w:pPr>
        <w:ind w:left="-340"/>
        <w:jc w:val="both"/>
        <w:rPr>
          <w:sz w:val="24"/>
          <w:szCs w:val="24"/>
        </w:rPr>
      </w:pPr>
      <w:r w:rsidRPr="007F173E">
        <w:rPr>
          <w:sz w:val="24"/>
          <w:szCs w:val="24"/>
        </w:rPr>
        <w:t xml:space="preserve">Predmetná SMŠ je zaradená do Siete škôl a školských zariadení SR Ministerstva školstva, vedy, výskumu a športu SR od 01. 09. 2008. Toto zariadenie poskytuje komplexnú výchovno-vzdelávaciu, preventívnu, logopedickú a špeciálnopedagogickú činnosť pre deti vo veku od 2,5 roka do 6 rokov, </w:t>
      </w:r>
      <w:proofErr w:type="spellStart"/>
      <w:r w:rsidRPr="007F173E">
        <w:rPr>
          <w:sz w:val="24"/>
          <w:szCs w:val="24"/>
        </w:rPr>
        <w:t>t.j</w:t>
      </w:r>
      <w:proofErr w:type="spellEnd"/>
      <w:r w:rsidRPr="007F173E">
        <w:rPr>
          <w:sz w:val="24"/>
          <w:szCs w:val="24"/>
        </w:rPr>
        <w:t xml:space="preserve">. je naplnený plnohodnotne verejnoprospešný účel nielen vo vzťahu k našim deťom, ale aj ich rodičom a rodinám.  </w:t>
      </w:r>
    </w:p>
    <w:p w:rsidR="00CA3C11" w:rsidRDefault="00CA3C11" w:rsidP="00CA3C11">
      <w:pPr>
        <w:ind w:left="-340"/>
        <w:jc w:val="both"/>
        <w:rPr>
          <w:sz w:val="24"/>
          <w:szCs w:val="24"/>
        </w:rPr>
      </w:pPr>
      <w:r w:rsidRPr="007F173E">
        <w:rPr>
          <w:sz w:val="24"/>
          <w:szCs w:val="24"/>
        </w:rPr>
        <w:t>Ide o jediné zariadenie tohto typu pôsobiace v rámci katastrálneho územia mestskej časti Bratislava-Ružinov.  Deti so  zdravotným  znevýhodnením  získavajú  vysoko    podnetné,  stimulačné  prostredie na dosiahnutie ich najvyššieho možného potenciálu.</w:t>
      </w:r>
    </w:p>
    <w:p w:rsidR="00CA3C11" w:rsidRPr="00DD2DD5" w:rsidRDefault="00CA3C11" w:rsidP="00CA3C11">
      <w:pPr>
        <w:ind w:left="-340"/>
        <w:jc w:val="both"/>
        <w:rPr>
          <w:sz w:val="24"/>
          <w:szCs w:val="24"/>
        </w:rPr>
      </w:pPr>
    </w:p>
    <w:p w:rsidR="00CA3C11" w:rsidRDefault="00CA3C11" w:rsidP="00CA3C11">
      <w:pPr>
        <w:ind w:left="-340"/>
        <w:jc w:val="both"/>
        <w:rPr>
          <w:sz w:val="24"/>
          <w:szCs w:val="24"/>
        </w:rPr>
      </w:pPr>
      <w:r w:rsidRPr="00DD2DD5">
        <w:rPr>
          <w:sz w:val="24"/>
          <w:szCs w:val="24"/>
        </w:rPr>
        <w:t xml:space="preserve">Materiál s návrhom na </w:t>
      </w:r>
      <w:r>
        <w:rPr>
          <w:sz w:val="24"/>
          <w:szCs w:val="24"/>
        </w:rPr>
        <w:t>schválenie</w:t>
      </w:r>
      <w:r w:rsidRPr="00DD2DD5">
        <w:rPr>
          <w:sz w:val="24"/>
          <w:szCs w:val="24"/>
        </w:rPr>
        <w:t xml:space="preserve"> nájmu </w:t>
      </w:r>
      <w:r>
        <w:rPr>
          <w:sz w:val="24"/>
          <w:szCs w:val="24"/>
        </w:rPr>
        <w:t>nebytových priestorov</w:t>
      </w:r>
      <w:r w:rsidRPr="00DD2DD5">
        <w:rPr>
          <w:sz w:val="24"/>
          <w:szCs w:val="24"/>
        </w:rPr>
        <w:t xml:space="preserve"> v</w:t>
      </w:r>
      <w:r>
        <w:rPr>
          <w:sz w:val="24"/>
          <w:szCs w:val="24"/>
        </w:rPr>
        <w:t> budove Materskej školy Stálicová 2 v Bratislave</w:t>
      </w:r>
      <w:r w:rsidRPr="00DD2DD5">
        <w:rPr>
          <w:sz w:val="24"/>
          <w:szCs w:val="24"/>
        </w:rPr>
        <w:t xml:space="preserve"> ako prípad hodný osobitného zreteľa, bude predložený na schválenie Miestnemu zastupiteľstvu mestskej časti Bratislava-Ružinov, ktorého zasadnutie sa bude konať </w:t>
      </w:r>
      <w:r>
        <w:rPr>
          <w:sz w:val="24"/>
          <w:szCs w:val="24"/>
        </w:rPr>
        <w:t>18.05.2021</w:t>
      </w:r>
      <w:r w:rsidRPr="00DD2DD5">
        <w:rPr>
          <w:sz w:val="24"/>
          <w:szCs w:val="24"/>
        </w:rPr>
        <w:t>.</w:t>
      </w:r>
    </w:p>
    <w:p w:rsidR="00CA3C11" w:rsidRDefault="00CA3C11" w:rsidP="00CA3C11">
      <w:pPr>
        <w:ind w:left="-340"/>
        <w:jc w:val="both"/>
        <w:rPr>
          <w:sz w:val="24"/>
          <w:szCs w:val="24"/>
        </w:rPr>
      </w:pPr>
    </w:p>
    <w:p w:rsidR="00CA3C11" w:rsidRDefault="00CA3C11" w:rsidP="00CA3C11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>Zverejnenie predmetného zámeru bude vrátane dňa konania Miestneho zastupiteľstva mestskej časti Bratislava-Ružinov.</w:t>
      </w:r>
    </w:p>
    <w:p w:rsidR="00CA3C11" w:rsidRPr="00D6434C" w:rsidRDefault="00CA3C11" w:rsidP="00CA3C11">
      <w:pPr>
        <w:ind w:left="-284"/>
        <w:jc w:val="both"/>
        <w:rPr>
          <w:sz w:val="24"/>
          <w:szCs w:val="24"/>
        </w:rPr>
      </w:pPr>
    </w:p>
    <w:p w:rsidR="00CA3C11" w:rsidRPr="00A740FC" w:rsidRDefault="00CA3C11" w:rsidP="00CA3C11">
      <w:pPr>
        <w:ind w:left="-284"/>
        <w:rPr>
          <w:sz w:val="24"/>
          <w:szCs w:val="24"/>
        </w:rPr>
      </w:pPr>
      <w:r w:rsidRPr="00A740FC">
        <w:rPr>
          <w:sz w:val="24"/>
          <w:szCs w:val="24"/>
        </w:rPr>
        <w:t xml:space="preserve">Bratislava, </w:t>
      </w:r>
      <w:r>
        <w:rPr>
          <w:sz w:val="24"/>
          <w:szCs w:val="24"/>
        </w:rPr>
        <w:t>20.04.2021</w:t>
      </w:r>
    </w:p>
    <w:p w:rsidR="00CA3C11" w:rsidRDefault="00CA3C11" w:rsidP="00CA3C11"/>
    <w:p w:rsidR="00CA3C11" w:rsidRDefault="00CA3C11" w:rsidP="00C9594C">
      <w:pPr>
        <w:ind w:left="-28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:rsidR="00B738A3" w:rsidRPr="00B738A3" w:rsidRDefault="00B738A3" w:rsidP="00B738A3"/>
    <w:p w:rsidR="00B738A3" w:rsidRPr="00B738A3" w:rsidRDefault="00B738A3" w:rsidP="00B738A3"/>
    <w:p w:rsidR="00B738A3" w:rsidRPr="00B738A3" w:rsidRDefault="00B738A3" w:rsidP="00B738A3"/>
    <w:p w:rsidR="00B738A3" w:rsidRPr="00B738A3" w:rsidRDefault="00B738A3" w:rsidP="00B738A3"/>
    <w:p w:rsidR="00311FF3" w:rsidRPr="00B738A3" w:rsidRDefault="00311FF3" w:rsidP="00B738A3"/>
    <w:p w:rsidR="007E34E4" w:rsidRDefault="007E34E4" w:rsidP="00B738A3"/>
    <w:p w:rsidR="007E34E4" w:rsidRDefault="007E34E4" w:rsidP="00B738A3"/>
    <w:p w:rsidR="007E34E4" w:rsidRDefault="007E34E4" w:rsidP="00B738A3"/>
    <w:p w:rsidR="001453F6" w:rsidRDefault="001453F6" w:rsidP="00B738A3">
      <w:pPr>
        <w:rPr>
          <w:rFonts w:ascii="Arial" w:hAnsi="Arial" w:cs="Arial"/>
          <w:b/>
          <w:bCs/>
        </w:rPr>
      </w:pPr>
    </w:p>
    <w:p w:rsidR="00DB3A93" w:rsidRDefault="00DB3A93" w:rsidP="00B738A3">
      <w:pPr>
        <w:rPr>
          <w:rFonts w:ascii="Arial" w:hAnsi="Arial" w:cs="Arial"/>
          <w:b/>
          <w:bCs/>
        </w:rPr>
      </w:pPr>
    </w:p>
    <w:p w:rsidR="00B738A3" w:rsidRDefault="00B738A3" w:rsidP="00B738A3">
      <w:pPr>
        <w:rPr>
          <w:rFonts w:ascii="Arial" w:hAnsi="Arial" w:cs="Arial"/>
        </w:rPr>
      </w:pPr>
    </w:p>
    <w:p w:rsidR="00A92A1D" w:rsidRPr="00A92A1D" w:rsidRDefault="00A92A1D" w:rsidP="00A92A1D">
      <w:pPr>
        <w:rPr>
          <w:rFonts w:ascii="Arial" w:hAnsi="Arial" w:cs="Arial"/>
        </w:rPr>
      </w:pPr>
    </w:p>
    <w:p w:rsidR="00A92A1D" w:rsidRPr="00A92A1D" w:rsidRDefault="00A92A1D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FE29D2" w:rsidRDefault="00FE29D2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A92A1D" w:rsidRPr="00A92A1D" w:rsidRDefault="00A92A1D" w:rsidP="00A92A1D">
      <w:pPr>
        <w:rPr>
          <w:rFonts w:ascii="Arial" w:hAnsi="Arial" w:cs="Arial"/>
        </w:rPr>
      </w:pPr>
    </w:p>
    <w:p w:rsidR="00A92A1D" w:rsidRDefault="00A92A1D" w:rsidP="00A92A1D">
      <w:pPr>
        <w:rPr>
          <w:rFonts w:ascii="Arial" w:hAnsi="Arial" w:cs="Arial"/>
        </w:rPr>
      </w:pPr>
    </w:p>
    <w:p w:rsidR="001453F6" w:rsidRDefault="001453F6" w:rsidP="001453F6">
      <w:pPr>
        <w:rPr>
          <w:rFonts w:ascii="Arial" w:hAnsi="Arial" w:cs="Arial"/>
        </w:rPr>
      </w:pPr>
    </w:p>
    <w:p w:rsidR="001453F6" w:rsidRDefault="001453F6" w:rsidP="001453F6">
      <w:pPr>
        <w:rPr>
          <w:rFonts w:ascii="Arial" w:hAnsi="Arial" w:cs="Arial"/>
        </w:rPr>
      </w:pPr>
    </w:p>
    <w:p w:rsidR="00FE29D2" w:rsidRDefault="00FE29D2" w:rsidP="001453F6">
      <w:pPr>
        <w:rPr>
          <w:rFonts w:ascii="Arial" w:hAnsi="Arial" w:cs="Arial"/>
        </w:rPr>
      </w:pPr>
    </w:p>
    <w:p w:rsidR="00FE29D2" w:rsidRDefault="00FE29D2" w:rsidP="001453F6">
      <w:pPr>
        <w:rPr>
          <w:rFonts w:ascii="Arial" w:hAnsi="Arial" w:cs="Arial"/>
        </w:rPr>
      </w:pPr>
    </w:p>
    <w:p w:rsidR="001453F6" w:rsidRPr="001453F6" w:rsidRDefault="001453F6" w:rsidP="001453F6">
      <w:pPr>
        <w:rPr>
          <w:rFonts w:ascii="Arial" w:hAnsi="Arial" w:cs="Arial"/>
        </w:rPr>
      </w:pPr>
    </w:p>
    <w:sectPr w:rsidR="001453F6" w:rsidRPr="001453F6" w:rsidSect="00FE29D2">
      <w:footerReference w:type="default" r:id="rId7"/>
      <w:headerReference w:type="first" r:id="rId8"/>
      <w:footerReference w:type="first" r:id="rId9"/>
      <w:pgSz w:w="11906" w:h="16838"/>
      <w:pgMar w:top="1531" w:right="851" w:bottom="1418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96" w:rsidRDefault="00B00696" w:rsidP="00B738A3">
      <w:r>
        <w:separator/>
      </w:r>
    </w:p>
  </w:endnote>
  <w:endnote w:type="continuationSeparator" w:id="0">
    <w:p w:rsidR="00B00696" w:rsidRDefault="00B00696" w:rsidP="00B7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3" w:rsidRPr="007849E7" w:rsidRDefault="00B738A3" w:rsidP="007849E7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D2" w:rsidRPr="00132C5C" w:rsidRDefault="00FE29D2" w:rsidP="00FE29D2">
    <w:pPr>
      <w:pStyle w:val="Pta"/>
      <w:jc w:val="center"/>
      <w:rPr>
        <w:rFonts w:ascii="Arial" w:hAnsi="Arial" w:cs="Arial"/>
        <w:color w:val="AEAAAA"/>
        <w:sz w:val="23"/>
        <w:szCs w:val="23"/>
        <w:shd w:val="clear" w:color="auto" w:fill="FFFFFF"/>
      </w:rPr>
    </w:pPr>
    <w:r>
      <w:tab/>
    </w: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96519</wp:posOffset>
              </wp:positionV>
              <wp:extent cx="593407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098CF3" id="Rovná spojnica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4pt,7.6pt" to="460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" strokecolor="#d9d9d9" strokeweight=".5pt">
              <v:stroke joinstyle="miter"/>
              <o:lock v:ext="edit" shapetype="f"/>
            </v:line>
          </w:pict>
        </mc:Fallback>
      </mc:AlternateContent>
    </w:r>
  </w:p>
  <w:p w:rsidR="00FE29D2" w:rsidRPr="00E2516C" w:rsidRDefault="00FE29D2" w:rsidP="00FE29D2">
    <w:pPr>
      <w:pStyle w:val="Pta"/>
      <w:rPr>
        <w:rFonts w:ascii="Arial" w:hAnsi="Arial" w:cs="Arial"/>
        <w:sz w:val="20"/>
        <w:szCs w:val="20"/>
        <w:shd w:val="clear" w:color="auto" w:fill="FFFFFF"/>
      </w:rPr>
    </w:pPr>
    <w:bookmarkStart w:id="2" w:name="_Hlk42845101"/>
    <w:bookmarkStart w:id="3" w:name="_Hlk42845102"/>
    <w:r w:rsidRPr="00E2516C">
      <w:rPr>
        <w:rFonts w:ascii="Arial" w:hAnsi="Arial" w:cs="Arial"/>
        <w:sz w:val="20"/>
        <w:szCs w:val="20"/>
        <w:shd w:val="clear" w:color="auto" w:fill="FFFFFF"/>
      </w:rPr>
      <w:t>IČO:</w:t>
    </w:r>
    <w:r w:rsidRPr="00E2516C">
      <w:rPr>
        <w:sz w:val="16"/>
        <w:szCs w:val="16"/>
      </w:rPr>
      <w:t xml:space="preserve"> </w:t>
    </w:r>
    <w:r w:rsidRPr="00E2516C">
      <w:rPr>
        <w:rFonts w:ascii="Arial" w:hAnsi="Arial" w:cs="Arial"/>
        <w:sz w:val="20"/>
        <w:szCs w:val="20"/>
      </w:rPr>
      <w:t>00603155</w:t>
    </w:r>
    <w:r w:rsidRPr="00E2516C">
      <w:rPr>
        <w:rFonts w:ascii="Arial" w:hAnsi="Arial" w:cs="Arial"/>
        <w:sz w:val="20"/>
        <w:szCs w:val="20"/>
        <w:shd w:val="clear" w:color="auto" w:fill="FFFFFF"/>
      </w:rPr>
      <w:tab/>
    </w:r>
    <w:r w:rsidRPr="00E2516C">
      <w:rPr>
        <w:rFonts w:ascii="Arial" w:hAnsi="Arial" w:cs="Arial"/>
        <w:sz w:val="20"/>
        <w:szCs w:val="20"/>
        <w:shd w:val="clear" w:color="auto" w:fill="FFFFFF"/>
      </w:rPr>
      <w:tab/>
      <w:t>Tel. č.: +421 2 48 284 111</w:t>
    </w:r>
  </w:p>
  <w:p w:rsidR="00FE29D2" w:rsidRPr="00E2516C" w:rsidRDefault="00FE29D2" w:rsidP="00FE29D2">
    <w:pPr>
      <w:pStyle w:val="Pta"/>
      <w:tabs>
        <w:tab w:val="clear" w:pos="9072"/>
        <w:tab w:val="center" w:pos="4818"/>
      </w:tabs>
      <w:rPr>
        <w:rFonts w:ascii="Arial" w:hAnsi="Arial" w:cs="Arial"/>
        <w:sz w:val="20"/>
        <w:szCs w:val="20"/>
      </w:rPr>
    </w:pPr>
    <w:r w:rsidRPr="00E2516C">
      <w:rPr>
        <w:rFonts w:ascii="Arial" w:hAnsi="Arial" w:cs="Arial"/>
        <w:sz w:val="20"/>
        <w:szCs w:val="20"/>
      </w:rPr>
      <w:t>DIČ: 2020699516</w:t>
    </w:r>
    <w:r w:rsidRPr="00E2516C">
      <w:rPr>
        <w:rFonts w:ascii="Arial" w:hAnsi="Arial" w:cs="Arial"/>
        <w:sz w:val="20"/>
        <w:szCs w:val="20"/>
      </w:rPr>
      <w:tab/>
    </w:r>
    <w:r w:rsidRPr="00E2516C">
      <w:rPr>
        <w:rFonts w:ascii="Arial" w:hAnsi="Arial" w:cs="Arial"/>
        <w:sz w:val="20"/>
        <w:szCs w:val="20"/>
      </w:rPr>
      <w:tab/>
    </w:r>
    <w:r w:rsidRPr="00E2516C">
      <w:rPr>
        <w:rFonts w:ascii="Arial" w:hAnsi="Arial" w:cs="Arial"/>
        <w:sz w:val="20"/>
        <w:szCs w:val="20"/>
      </w:rPr>
      <w:tab/>
    </w:r>
    <w:r w:rsidRPr="00E2516C">
      <w:rPr>
        <w:rFonts w:ascii="Arial" w:hAnsi="Arial" w:cs="Arial"/>
        <w:sz w:val="20"/>
        <w:szCs w:val="20"/>
      </w:rPr>
      <w:tab/>
    </w:r>
    <w:r w:rsidRPr="00E2516C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 xml:space="preserve">    </w:t>
    </w:r>
    <w:r w:rsidRPr="00E2516C">
      <w:rPr>
        <w:rFonts w:ascii="Arial" w:hAnsi="Arial" w:cs="Arial"/>
        <w:sz w:val="20"/>
        <w:szCs w:val="20"/>
      </w:rPr>
      <w:t xml:space="preserve">  Email: ruzinov@ruzinov.sk</w:t>
    </w:r>
  </w:p>
  <w:p w:rsidR="00FE29D2" w:rsidRPr="00FE29D2" w:rsidRDefault="00FE29D2" w:rsidP="00FE29D2">
    <w:pPr>
      <w:pStyle w:val="Pta"/>
      <w:jc w:val="center"/>
      <w:rPr>
        <w:rFonts w:ascii="Arial" w:hAnsi="Arial" w:cs="Arial"/>
        <w:sz w:val="20"/>
        <w:szCs w:val="20"/>
      </w:rPr>
    </w:pPr>
    <w:r w:rsidRPr="00E2516C">
      <w:rPr>
        <w:rFonts w:ascii="Arial" w:hAnsi="Arial" w:cs="Arial"/>
        <w:sz w:val="20"/>
        <w:szCs w:val="20"/>
      </w:rPr>
      <w:tab/>
      <w:t xml:space="preserve">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</w:t>
    </w:r>
    <w:r w:rsidRPr="00E2516C">
      <w:rPr>
        <w:rFonts w:ascii="Arial" w:hAnsi="Arial" w:cs="Arial"/>
        <w:sz w:val="20"/>
        <w:szCs w:val="20"/>
      </w:rPr>
      <w:t xml:space="preserve"> Web: www.ruzinov.sk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96" w:rsidRDefault="00B00696" w:rsidP="00B738A3">
      <w:r>
        <w:separator/>
      </w:r>
    </w:p>
  </w:footnote>
  <w:footnote w:type="continuationSeparator" w:id="0">
    <w:p w:rsidR="00B00696" w:rsidRDefault="00B00696" w:rsidP="00B7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Ind w:w="-5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8164"/>
    </w:tblGrid>
    <w:tr w:rsidR="00FE29D2" w:rsidRPr="00AE699B" w:rsidTr="00527A9F">
      <w:trPr>
        <w:trHeight w:val="290"/>
      </w:trPr>
      <w:tc>
        <w:tcPr>
          <w:tcW w:w="1021" w:type="dxa"/>
        </w:tcPr>
        <w:bookmarkStart w:id="1" w:name="_Hlk42845076"/>
        <w:p w:rsidR="00FE29D2" w:rsidRPr="00A92A1D" w:rsidRDefault="00FE29D2" w:rsidP="00FE29D2">
          <w:pPr>
            <w:ind w:hanging="212"/>
            <w:rPr>
              <w:rFonts w:ascii="Arial" w:hAnsi="Arial" w:cs="Arial"/>
              <w:b/>
              <w:color w:val="AEAAAA" w:themeColor="background2" w:themeShade="BF"/>
              <w:sz w:val="36"/>
              <w:szCs w:val="24"/>
            </w:rPr>
          </w:pPr>
          <w:r w:rsidRPr="00A92A1D">
            <w:rPr>
              <w:rFonts w:ascii="Arial" w:hAnsi="Arial" w:cs="Arial"/>
              <w:b/>
              <w:noProof/>
              <w:color w:val="AEAAAA" w:themeColor="background2" w:themeShade="BF"/>
              <w:sz w:val="36"/>
              <w:szCs w:val="24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DA5E072" wp14:editId="5FA063DB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860425</wp:posOffset>
                    </wp:positionV>
                    <wp:extent cx="6019800" cy="635"/>
                    <wp:effectExtent l="0" t="0" r="0" b="0"/>
                    <wp:wrapNone/>
                    <wp:docPr id="6" name="Voľný tvar: obrazec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9800" cy="635"/>
                            </a:xfrm>
                            <a:custGeom>
                              <a:avLst/>
                              <a:gdLst>
                                <a:gd name="T0" fmla="*/ 0 w 9480"/>
                                <a:gd name="T1" fmla="*/ 0 h 1"/>
                                <a:gd name="T2" fmla="*/ 9480 w 94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80" h="1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polyline w14:anchorId="44CD60CA" id="Voľný tvar: obrazec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6pt,67.75pt,479.6pt,67.75pt" coordsize="9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" o:allowincell="f" strokecolor="#d8d8d8 [2732]" strokeweight="1pt">
                    <v:stroke startarrowwidth="wide" startarrowlength="short" endarrowwidth="wide" endarrowlength="short"/>
                    <v:path o:connecttype="custom" o:connectlocs="0,0;6019800,0" o:connectangles="0,0"/>
                  </v:polyline>
                </w:pict>
              </mc:Fallback>
            </mc:AlternateContent>
          </w:r>
          <w:r w:rsidRPr="00A92A1D">
            <w:rPr>
              <w:rFonts w:ascii="Arial" w:hAnsi="Arial" w:cs="Arial"/>
              <w:b/>
              <w:noProof/>
              <w:color w:val="AEAAAA" w:themeColor="background2" w:themeShade="BF"/>
              <w:sz w:val="36"/>
              <w:szCs w:val="24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0" allowOverlap="1" wp14:anchorId="2723BEDF" wp14:editId="215E4396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125095</wp:posOffset>
                    </wp:positionV>
                    <wp:extent cx="731520" cy="731520"/>
                    <wp:effectExtent l="0" t="0" r="0" b="0"/>
                    <wp:wrapNone/>
                    <wp:docPr id="8" name="Textové po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9D2" w:rsidRDefault="00FE29D2" w:rsidP="00FE29D2">
                                <w:r w:rsidRPr="0082389B">
                                  <w:rPr>
                                    <w:color w:val="D9D9D9" w:themeColor="background1" w:themeShade="D9"/>
                                  </w:rPr>
                                  <w:object w:dxaOrig="796" w:dyaOrig="90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0.5pt;height:46.5pt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80942267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23BE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" o:spid="_x0000_s1026" type="#_x0000_t202" style="position:absolute;margin-left:1.1pt;margin-top:9.85pt;width:57.6pt;height:5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" o:allowincell="f" stroked="f">
                    <v:textbox>
                      <w:txbxContent>
                        <w:p w:rsidR="00FE29D2" w:rsidRDefault="00FE29D2" w:rsidP="00FE29D2">
                          <w:r w:rsidRPr="0082389B">
                            <w:rPr>
                              <w:color w:val="D9D9D9" w:themeColor="background1" w:themeShade="D9"/>
                            </w:rPr>
                            <w:object w:dxaOrig="796" w:dyaOrig="901">
                              <v:shape id="_x0000_i1026" type="#_x0000_t75" style="width:40.5pt;height:46.5pt" fillcolor="window">
                                <v:imagedata r:id="rId3" o:title=""/>
                              </v:shape>
                              <o:OLEObject Type="Embed" ProgID="Word.Picture.8" ShapeID="_x0000_i1026" DrawAspect="Content" ObjectID="_1680355184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164" w:type="dxa"/>
        </w:tcPr>
        <w:p w:rsidR="00FE29D2" w:rsidRPr="00AE699B" w:rsidRDefault="00FE29D2" w:rsidP="00FE29D2">
          <w:pPr>
            <w:pStyle w:val="Hlavika"/>
            <w:ind w:right="-711"/>
            <w:rPr>
              <w:rFonts w:ascii="Arial" w:hAnsi="Arial" w:cs="Arial"/>
              <w:bCs/>
              <w:position w:val="-6"/>
              <w:sz w:val="36"/>
              <w:szCs w:val="24"/>
            </w:rPr>
          </w:pPr>
        </w:p>
        <w:p w:rsidR="00FE29D2" w:rsidRPr="00AE699B" w:rsidRDefault="00FE29D2" w:rsidP="00FE29D2">
          <w:pPr>
            <w:pStyle w:val="Hlavika"/>
            <w:ind w:right="-711"/>
            <w:rPr>
              <w:rFonts w:ascii="Arial" w:hAnsi="Arial" w:cs="Arial"/>
              <w:b/>
              <w:spacing w:val="20"/>
              <w:sz w:val="36"/>
              <w:szCs w:val="24"/>
            </w:rPr>
          </w:pPr>
          <w:r w:rsidRPr="00AE699B">
            <w:rPr>
              <w:rFonts w:ascii="Arial" w:hAnsi="Arial" w:cs="Arial"/>
              <w:b/>
              <w:position w:val="-6"/>
              <w:sz w:val="36"/>
              <w:szCs w:val="24"/>
            </w:rPr>
            <w:t xml:space="preserve"> Mestská časť Bratislava – Ružinov</w:t>
          </w:r>
        </w:p>
        <w:p w:rsidR="00FE29D2" w:rsidRPr="00AE699B" w:rsidRDefault="00FE29D2" w:rsidP="00FE29D2">
          <w:pPr>
            <w:pStyle w:val="Hlavika"/>
            <w:rPr>
              <w:rFonts w:ascii="Arial" w:hAnsi="Arial" w:cs="Arial"/>
              <w:b/>
              <w:sz w:val="36"/>
              <w:szCs w:val="24"/>
            </w:rPr>
          </w:pPr>
          <w:r w:rsidRPr="00AE699B">
            <w:rPr>
              <w:rFonts w:ascii="Arial" w:hAnsi="Arial" w:cs="Arial"/>
              <w:bCs/>
              <w:sz w:val="32"/>
            </w:rPr>
            <w:t xml:space="preserve"> Mierová 21, 827 05  Bratislava</w:t>
          </w:r>
        </w:p>
      </w:tc>
    </w:tr>
    <w:bookmarkEnd w:id="1"/>
  </w:tbl>
  <w:p w:rsidR="00FE29D2" w:rsidRDefault="00FE29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3"/>
    <w:rsid w:val="00020F08"/>
    <w:rsid w:val="0002786E"/>
    <w:rsid w:val="001453F6"/>
    <w:rsid w:val="002435CC"/>
    <w:rsid w:val="003068B9"/>
    <w:rsid w:val="00311FF3"/>
    <w:rsid w:val="003212D1"/>
    <w:rsid w:val="00347C74"/>
    <w:rsid w:val="004104F2"/>
    <w:rsid w:val="00424EB3"/>
    <w:rsid w:val="00491BA5"/>
    <w:rsid w:val="005861C3"/>
    <w:rsid w:val="005A1A99"/>
    <w:rsid w:val="006D4896"/>
    <w:rsid w:val="006F5CF8"/>
    <w:rsid w:val="007849E7"/>
    <w:rsid w:val="007E34E4"/>
    <w:rsid w:val="0082389B"/>
    <w:rsid w:val="00943A6D"/>
    <w:rsid w:val="009A503B"/>
    <w:rsid w:val="009D7384"/>
    <w:rsid w:val="00A92A1D"/>
    <w:rsid w:val="00AE699B"/>
    <w:rsid w:val="00B00696"/>
    <w:rsid w:val="00B738A3"/>
    <w:rsid w:val="00BD630B"/>
    <w:rsid w:val="00C2251D"/>
    <w:rsid w:val="00C470E1"/>
    <w:rsid w:val="00C50E77"/>
    <w:rsid w:val="00C50F44"/>
    <w:rsid w:val="00C9594C"/>
    <w:rsid w:val="00CA3C11"/>
    <w:rsid w:val="00D03A66"/>
    <w:rsid w:val="00DB3A93"/>
    <w:rsid w:val="00FD1194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28759-3845-429A-A14C-CC9321B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38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738A3"/>
  </w:style>
  <w:style w:type="paragraph" w:styleId="Pta">
    <w:name w:val="footer"/>
    <w:basedOn w:val="Normlny"/>
    <w:link w:val="PtaChar"/>
    <w:uiPriority w:val="99"/>
    <w:unhideWhenUsed/>
    <w:rsid w:val="00B738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7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807A-D0A1-4A5E-8822-3FE8BFD3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Bürgelová</dc:creator>
  <cp:keywords/>
  <dc:description/>
  <cp:lastModifiedBy>owner</cp:lastModifiedBy>
  <cp:revision>2</cp:revision>
  <cp:lastPrinted>2020-06-08T13:24:00Z</cp:lastPrinted>
  <dcterms:created xsi:type="dcterms:W3CDTF">2021-04-26T09:38:00Z</dcterms:created>
  <dcterms:modified xsi:type="dcterms:W3CDTF">2021-04-26T09:38:00Z</dcterms:modified>
</cp:coreProperties>
</file>